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74D2E">
      <w:pPr>
        <w:pStyle w:val="4"/>
        <w:framePr w:wrap="auto" w:vAnchor="margin" w:hAnchor="text" w:yAlign="inline"/>
        <w:spacing w:before="240" w:beforeLines="100" w:after="240" w:afterLines="10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</w:t>
      </w:r>
    </w:p>
    <w:p w14:paraId="26F2A4F6">
      <w:pPr>
        <w:framePr w:wrap="auto" w:vAnchor="margin" w:hAnchor="text" w:yAlign="inline"/>
        <w:widowControl w:val="0"/>
        <w:spacing w:line="600" w:lineRule="exact"/>
        <w:jc w:val="center"/>
        <w:textAlignment w:val="baseline"/>
        <w:rPr>
          <w:rFonts w:hint="eastAsia"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“青春筑梦新征程  思政领航强国路</w:t>
      </w:r>
      <w:r>
        <w:rPr>
          <w:rFonts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”</w:t>
      </w:r>
    </w:p>
    <w:p w14:paraId="45AF48A9">
      <w:pPr>
        <w:framePr w:wrap="auto" w:vAnchor="margin" w:hAnchor="text" w:yAlign="inline"/>
        <w:widowControl w:val="0"/>
        <w:spacing w:line="600" w:lineRule="exact"/>
        <w:jc w:val="center"/>
        <w:textAlignment w:val="baseline"/>
        <w:rPr>
          <w:rFonts w:hint="eastAsia"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</w:pPr>
      <w:bookmarkStart w:id="0" w:name="_GoBack"/>
      <w:r>
        <w:rPr>
          <w:rFonts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第</w:t>
      </w:r>
      <w:r>
        <w:rPr>
          <w:rFonts w:hint="eastAsia"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四</w:t>
      </w:r>
      <w:r>
        <w:rPr>
          <w:rFonts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届“求是杯”思政课实践教学成果大赛</w:t>
      </w:r>
      <w:r>
        <w:rPr>
          <w:rFonts w:hint="eastAsia" w:cs="宋体" w:asciiTheme="majorEastAsia" w:hAnsiTheme="majorEastAsia" w:eastAsiaTheme="majorEastAsia"/>
          <w:b/>
          <w:bCs/>
          <w:kern w:val="2"/>
          <w:sz w:val="36"/>
          <w:szCs w:val="36"/>
          <w:lang w:eastAsia="zh-CN"/>
        </w:rPr>
        <w:t>报名表</w:t>
      </w:r>
      <w:bookmarkEnd w:id="0"/>
    </w:p>
    <w:tbl>
      <w:tblPr>
        <w:tblStyle w:val="2"/>
        <w:tblpPr w:leftFromText="180" w:rightFromText="180" w:vertAnchor="text" w:tblpY="107"/>
        <w:tblW w:w="90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345"/>
        <w:gridCol w:w="2066"/>
        <w:gridCol w:w="1770"/>
        <w:gridCol w:w="2212"/>
      </w:tblGrid>
      <w:tr w14:paraId="52DEE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624" w:type="dxa"/>
            <w:vMerge w:val="restart"/>
            <w:vAlign w:val="center"/>
          </w:tcPr>
          <w:p w14:paraId="70834652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团队负责人</w:t>
            </w:r>
          </w:p>
          <w:p w14:paraId="772DAA34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信息</w:t>
            </w:r>
          </w:p>
        </w:tc>
        <w:tc>
          <w:tcPr>
            <w:tcW w:w="1345" w:type="dxa"/>
            <w:vAlign w:val="center"/>
          </w:tcPr>
          <w:p w14:paraId="2DE774D1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姓  名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 w14:paraId="23794D5F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 w14:paraId="7F99E803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所在学院</w:t>
            </w:r>
          </w:p>
        </w:tc>
        <w:tc>
          <w:tcPr>
            <w:tcW w:w="2212" w:type="dxa"/>
            <w:vAlign w:val="center"/>
          </w:tcPr>
          <w:p w14:paraId="4E66A543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</w:tr>
      <w:tr w14:paraId="6BC0B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24" w:type="dxa"/>
            <w:vMerge w:val="continue"/>
            <w:vAlign w:val="center"/>
          </w:tcPr>
          <w:p w14:paraId="4BDE3DC7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27F4CA5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学历层次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 w14:paraId="75035DA5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 w14:paraId="1D2C6E51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年级、</w:t>
            </w:r>
            <w:r>
              <w:rPr>
                <w:rFonts w:ascii="宋体" w:hAnsi="宋体" w:eastAsia="宋体" w:cs="宋体"/>
                <w:kern w:val="2"/>
                <w:lang w:eastAsia="zh-CN"/>
              </w:rPr>
              <w:t>专业</w:t>
            </w:r>
          </w:p>
        </w:tc>
        <w:tc>
          <w:tcPr>
            <w:tcW w:w="2212" w:type="dxa"/>
            <w:vAlign w:val="center"/>
          </w:tcPr>
          <w:p w14:paraId="4C90D824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</w:tr>
      <w:tr w14:paraId="455F4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24" w:type="dxa"/>
            <w:vMerge w:val="continue"/>
            <w:tcBorders>
              <w:bottom w:val="single" w:color="auto" w:sz="4" w:space="0"/>
            </w:tcBorders>
            <w:vAlign w:val="center"/>
          </w:tcPr>
          <w:p w14:paraId="5B6704D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345" w:type="dxa"/>
            <w:vAlign w:val="center"/>
          </w:tcPr>
          <w:p w14:paraId="1A31B29B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联系电话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 w14:paraId="7F9D9981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 w14:paraId="5C16E8B7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邮箱</w:t>
            </w:r>
          </w:p>
        </w:tc>
        <w:tc>
          <w:tcPr>
            <w:tcW w:w="2212" w:type="dxa"/>
            <w:vAlign w:val="center"/>
          </w:tcPr>
          <w:p w14:paraId="75EAA23F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</w:tr>
      <w:tr w14:paraId="4A754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969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468DC2C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团队</w:t>
            </w: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其他成员信息</w:t>
            </w:r>
          </w:p>
        </w:tc>
        <w:tc>
          <w:tcPr>
            <w:tcW w:w="6048" w:type="dxa"/>
            <w:gridSpan w:val="3"/>
            <w:vAlign w:val="center"/>
          </w:tcPr>
          <w:p w14:paraId="75D36922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       </w:t>
            </w:r>
          </w:p>
        </w:tc>
      </w:tr>
      <w:tr w14:paraId="2641D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969" w:type="dxa"/>
            <w:gridSpan w:val="2"/>
            <w:vMerge w:val="continue"/>
            <w:vAlign w:val="center"/>
          </w:tcPr>
          <w:p w14:paraId="100933DA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4C16EAFE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       </w:t>
            </w:r>
          </w:p>
        </w:tc>
      </w:tr>
      <w:tr w14:paraId="7789B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969" w:type="dxa"/>
            <w:gridSpan w:val="2"/>
            <w:vMerge w:val="continue"/>
            <w:vAlign w:val="center"/>
          </w:tcPr>
          <w:p w14:paraId="483A3B2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7CFC565A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       </w:t>
            </w:r>
          </w:p>
        </w:tc>
      </w:tr>
      <w:tr w14:paraId="3899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9" w:type="dxa"/>
            <w:gridSpan w:val="2"/>
            <w:vMerge w:val="continue"/>
            <w:vAlign w:val="center"/>
          </w:tcPr>
          <w:p w14:paraId="7A7D73BE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39CE40D3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       </w:t>
            </w:r>
          </w:p>
        </w:tc>
      </w:tr>
      <w:tr w14:paraId="1A211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9" w:type="dxa"/>
            <w:gridSpan w:val="2"/>
            <w:vMerge w:val="continue"/>
            <w:vAlign w:val="center"/>
          </w:tcPr>
          <w:p w14:paraId="7DABFB6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49D8B83F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    </w:t>
            </w:r>
          </w:p>
        </w:tc>
      </w:tr>
      <w:tr w14:paraId="7B8BC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9" w:type="dxa"/>
            <w:gridSpan w:val="2"/>
            <w:vMerge w:val="continue"/>
            <w:vAlign w:val="center"/>
          </w:tcPr>
          <w:p w14:paraId="03B9D132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6048" w:type="dxa"/>
            <w:gridSpan w:val="3"/>
            <w:vAlign w:val="center"/>
          </w:tcPr>
          <w:p w14:paraId="0A9B1BF2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 xml:space="preserve">学号：        姓名：       联系电话：   </w:t>
            </w:r>
          </w:p>
        </w:tc>
      </w:tr>
      <w:tr w14:paraId="258AD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624" w:type="dxa"/>
            <w:vAlign w:val="center"/>
          </w:tcPr>
          <w:p w14:paraId="3DB3CB93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1</w:t>
            </w:r>
          </w:p>
        </w:tc>
        <w:tc>
          <w:tcPr>
            <w:tcW w:w="1345" w:type="dxa"/>
            <w:vAlign w:val="center"/>
          </w:tcPr>
          <w:p w14:paraId="3595AD94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姓  名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 w14:paraId="4A30E52D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 w14:paraId="50D4C417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职  称</w:t>
            </w:r>
          </w:p>
        </w:tc>
        <w:tc>
          <w:tcPr>
            <w:tcW w:w="2212" w:type="dxa"/>
            <w:vAlign w:val="center"/>
          </w:tcPr>
          <w:p w14:paraId="0D7390E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</w:tr>
      <w:tr w14:paraId="16A0C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24" w:type="dxa"/>
            <w:tcBorders>
              <w:bottom w:val="single" w:color="auto" w:sz="4" w:space="0"/>
            </w:tcBorders>
            <w:vAlign w:val="center"/>
          </w:tcPr>
          <w:p w14:paraId="59CD5BC0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指导教师</w:t>
            </w: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2</w:t>
            </w:r>
          </w:p>
        </w:tc>
        <w:tc>
          <w:tcPr>
            <w:tcW w:w="1345" w:type="dxa"/>
            <w:vAlign w:val="center"/>
          </w:tcPr>
          <w:p w14:paraId="3645A9CB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姓  名</w:t>
            </w:r>
          </w:p>
        </w:tc>
        <w:tc>
          <w:tcPr>
            <w:tcW w:w="2066" w:type="dxa"/>
            <w:tcBorders>
              <w:right w:val="single" w:color="auto" w:sz="4" w:space="0"/>
            </w:tcBorders>
            <w:vAlign w:val="center"/>
          </w:tcPr>
          <w:p w14:paraId="298FB0CE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  <w:tc>
          <w:tcPr>
            <w:tcW w:w="1770" w:type="dxa"/>
            <w:tcBorders>
              <w:left w:val="single" w:color="auto" w:sz="4" w:space="0"/>
            </w:tcBorders>
            <w:vAlign w:val="center"/>
          </w:tcPr>
          <w:p w14:paraId="087EA36F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ascii="宋体" w:hAnsi="宋体" w:eastAsia="宋体" w:cs="宋体"/>
                <w:kern w:val="2"/>
                <w:lang w:eastAsia="zh-CN"/>
              </w:rPr>
              <w:t>职  称</w:t>
            </w:r>
          </w:p>
        </w:tc>
        <w:tc>
          <w:tcPr>
            <w:tcW w:w="2212" w:type="dxa"/>
            <w:vAlign w:val="center"/>
          </w:tcPr>
          <w:p w14:paraId="7D508F92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</w:p>
        </w:tc>
      </w:tr>
      <w:tr w14:paraId="3EF88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1624" w:type="dxa"/>
            <w:vAlign w:val="center"/>
          </w:tcPr>
          <w:p w14:paraId="3026C0DD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内容</w:t>
            </w:r>
          </w:p>
          <w:p w14:paraId="59C19AFA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简介</w:t>
            </w:r>
          </w:p>
          <w:p w14:paraId="7363479A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及</w:t>
            </w:r>
          </w:p>
          <w:p w14:paraId="42BED688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作品</w:t>
            </w:r>
          </w:p>
          <w:p w14:paraId="2E38F55A">
            <w:pPr>
              <w:framePr w:wrap="auto" w:vAnchor="margin" w:hAnchor="text" w:yAlign="inline"/>
              <w:widowControl w:val="0"/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kern w:val="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lang w:eastAsia="zh-CN"/>
              </w:rPr>
              <w:t>特色</w:t>
            </w:r>
          </w:p>
        </w:tc>
        <w:tc>
          <w:tcPr>
            <w:tcW w:w="7393" w:type="dxa"/>
            <w:gridSpan w:val="4"/>
            <w:vAlign w:val="center"/>
          </w:tcPr>
          <w:p w14:paraId="5A293E48">
            <w:pPr>
              <w:framePr w:wrap="auto" w:vAnchor="margin" w:hAnchor="text" w:yAlign="inline"/>
              <w:widowControl w:val="0"/>
              <w:spacing w:line="360" w:lineRule="auto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lang w:eastAsia="zh-CN"/>
              </w:rPr>
              <w:t>2</w:t>
            </w:r>
            <w:r>
              <w:rPr>
                <w:rFonts w:ascii="宋体" w:hAnsi="宋体" w:eastAsia="宋体" w:cs="宋体"/>
                <w:lang w:eastAsia="zh-CN"/>
              </w:rPr>
              <w:t>00字以内）</w:t>
            </w:r>
          </w:p>
          <w:p w14:paraId="7B474005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77700749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1FD464F2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32316145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2B6D673D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1BC9E959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44F8F751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  <w:p w14:paraId="7DDDBF15">
            <w:pPr>
              <w:framePr w:wrap="auto" w:vAnchor="margin" w:hAnchor="text" w:yAlign="inline"/>
              <w:widowControl w:val="0"/>
              <w:spacing w:line="560" w:lineRule="exact"/>
              <w:ind w:right="113"/>
              <w:jc w:val="both"/>
              <w:textAlignment w:val="baseline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5E83D243">
      <w:pPr>
        <w:framePr w:wrap="auto" w:vAnchor="margin" w:hAnchor="text" w:yAlign="inline"/>
        <w:widowControl w:val="0"/>
        <w:spacing w:line="20" w:lineRule="exact"/>
        <w:jc w:val="both"/>
        <w:textAlignment w:val="baseline"/>
        <w:rPr>
          <w:rFonts w:hint="eastAsia" w:ascii="方正小标宋简体" w:hAnsi="仿宋" w:eastAsia="方正小标宋简体" w:cs="宋体"/>
          <w:kern w:val="2"/>
          <w:sz w:val="36"/>
          <w:szCs w:val="36"/>
          <w:lang w:eastAsia="zh-CN"/>
        </w:rPr>
      </w:pPr>
    </w:p>
    <w:p w14:paraId="022635E7">
      <w:pPr>
        <w:framePr w:wrap="auto" w:vAnchor="margin" w:hAnchor="text" w:yAlign="inline"/>
        <w:widowControl w:val="0"/>
        <w:spacing w:line="20" w:lineRule="exact"/>
        <w:jc w:val="both"/>
        <w:textAlignment w:val="baseline"/>
        <w:rPr>
          <w:rFonts w:hint="eastAsia" w:ascii="等线" w:hAnsi="等线" w:eastAsia="等线" w:cs="宋体"/>
          <w:kern w:val="2"/>
          <w:sz w:val="21"/>
          <w:lang w:eastAsia="zh-CN"/>
        </w:rPr>
      </w:pPr>
    </w:p>
    <w:p w14:paraId="0EEE7F11">
      <w:pPr>
        <w:framePr w:wrap="auto" w:vAnchor="margin" w:hAnchor="text" w:yAlign="inline"/>
        <w:widowControl w:val="0"/>
        <w:spacing w:line="20" w:lineRule="exact"/>
        <w:jc w:val="both"/>
        <w:textAlignment w:val="baseline"/>
        <w:rPr>
          <w:rFonts w:hint="eastAsia" w:ascii="等线" w:hAnsi="等线" w:eastAsia="等线" w:cs="宋体"/>
          <w:kern w:val="2"/>
          <w:sz w:val="21"/>
          <w:lang w:eastAsia="zh-CN"/>
        </w:rPr>
      </w:pPr>
    </w:p>
    <w:p w14:paraId="4C46FF8C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091374EA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193708D8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14275D11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79A33470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2BD3B198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7F2910E4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11D44859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3D9AC34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51CA41C0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2EB1E985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2E0FC151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7058999E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2E3CA49C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2495ACB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3FE39E80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D163F1D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7486D59A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322088F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5A8FACA4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0776B67E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72F250E2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0DAAC55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6DE9AB18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9EE1C62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449EA706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16AA367F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6D373374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00F93CD5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</w:p>
    <w:p w14:paraId="61221B5C">
      <w:pPr>
        <w:framePr w:wrap="auto" w:vAnchor="margin" w:hAnchor="text" w:yAlign="inline"/>
        <w:widowControl w:val="0"/>
        <w:spacing w:before="120" w:beforeLines="50"/>
        <w:jc w:val="both"/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2"/>
          <w:szCs w:val="22"/>
          <w:lang w:eastAsia="zh-CN"/>
        </w:rPr>
        <w:t>注：此表可填写后直接打印，可根据内容加页。</w:t>
      </w:r>
    </w:p>
    <w:p w14:paraId="388D348F"/>
    <w:sectPr>
      <w:headerReference r:id="rId3" w:type="default"/>
      <w:footerReference r:id="rId4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EF6DE9-B4AC-4F2C-8148-2DAB9ED9D553}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2482DF9-4EBD-4B1A-B15F-C243B02946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B7777D8-7F87-4C1E-ADC3-8DBFF2BDDA0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8FC49302-5AB1-4E7E-8EFE-0091C79F1A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B93E30">
    <w:pPr>
      <w:pStyle w:val="5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FAB15">
    <w:pPr>
      <w:pStyle w:val="5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45F0E"/>
    <w:rsid w:val="376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</w:pPr>
    <w:rPr>
      <w:rFonts w:ascii="Helvetica" w:hAnsi="Helvetica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paragraph" w:customStyle="1" w:styleId="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2025-03-26T06:18:00Z</dcterms:created>
  <dc:creator>WPS_1678246102</dc:creator>
  <cp:lastModifiedBy>WPS_1678246102</cp:lastModifiedBy>
  <dcterms:modified xsi:type="dcterms:W3CDTF">2025-03-26T06:19:07Z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F9E8651D939442F7A4F06DA7FC87CB54_11</vt:lpwstr>
  </property>
  <property fmtid="{D5CDD505-2E9C-101B-9397-08002B2CF9AE}" pid="4" name="KSOTemplateDocerSaveRecord">
    <vt:lpwstr>eyJoZGlkIjoiMGVkNDgxMGRiMmI4ZDIxMmI4MDAzZjljM2RmNzViYWEiLCJ1c2VySWQiOiIxNDc4NzUyMjMyIn0=</vt:lpwstr>
  </property>
</Properties>
</file>